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Aortic Smooth Muscle Cells from Cell Biologics are isolated from the aorta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Aortic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7V+TjOvTzCHqm9gauIhZ5l+Jw==">CgMxLjA4AHIhMW5GeWpwVmJhcEdkNHZrV01wYWRLWVV6LVZtMVFqSWZH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2023-02-15T22:37:00Z</dcterms:created>
  <dc:creator>Jeanne Chang</dc:creator>
</cp:coreProperties>
</file>