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Vein Smooth Muscle Cells from Cell Biologics are isolated from the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Vein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wY2/j4m1SAG4skX7SVDT2B32Q==">CgMxLjA4AHIhMS11VTFGSG9lYjJoenpmTEQ5aGJLNDJQOXVzel92eWtQ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2023-01-19T22:43:00Z</dcterms:created>
  <dc:creator>Jeanne Chang</dc:creator>
</cp:coreProperties>
</file>