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Aortic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RA-6080Luc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Aortic Smooth Muscle Cells from Cell Biologics are isolated from the aorta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Aortic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Aortic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p1LncLRaWUIMEyEdjZwtFyeohg==">CgMxLjA4AHIhMUp5NzdVdDFRal94Vk85RGxoVkFqQmNxRzNlUXRiR1A1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2022-06-12T03:47:00Z</dcterms:created>
  <dc:creator>Jeanne Chang</dc:creator>
</cp:coreProperties>
</file>