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I++dyFvqFZHshJZnoYqJ0j3dQ==">CgMxLjA4AHIhMUJHakV4eHY2aV9FZ1BnVHlPT1MzZm54RWFjUTVUMnRV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2023-02-01T20:59:00Z</dcterms:created>
  <dc:creator>Jeanne Chang</dc:creator>
</cp:coreProperties>
</file>