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Prostate Smooth Muscle Cells from Cell Biologics are isolated from the Prostate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Prostate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Bcn7aeBsB0In5oeehTVBLldKrw==">CgMxLjA4AHIhMVNEUFlZNXkydTE0RGVJLXlkVzk1RWpoRWFvU0hxVzZI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2023-02-01T21:12:00Z</dcterms:created>
  <dc:creator>Jeanne Chang</dc:creator>
</cp:coreProperties>
</file>