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Pulmonary Artery Smooth Muscle Cells from Cell Biologics are isolated from the pulmonary artery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Pulmonary Artery Smooth Muscle Cells from Cell Biologics are characterized by immunofluorescence staining with α-smooth muscle actin antibody (A2547, Sigma)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Pulmonary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3xWdytK0xC8H8f+xD6KChr2yFQ==">CgMxLjA4AHIhMXV6M3JNb0NveV9ieUk0UUw4aEpwRGdsZVcyb0Z0eGxj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2023-01-27T16:17:00Z</dcterms:created>
  <dc:creator>Jeanne Chang</dc:creator>
</cp:coreProperties>
</file>