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Vein Smooth Muscle Cells from Cell Biologics are isolated from the vein tissues of 6-8 weeks old laboratory Sprague-Dawley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GFP-Expressing Rat Primary Vein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C1qFnPOKbvA4RaqjLn9cSHG3DQ==">CgMxLjA4AHIhMVJaTUw3akQ1cExiU29CSnhwdGFVUk1qMlpGYXlMYjZw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2023-01-19T22:30:00Z</dcterms:created>
  <dc:creator>Jeanne Chang</dc:creator>
</cp:coreProperties>
</file>