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Artery Smooth Muscle Cells from Cell Biologics are isolated from the artery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Artery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LuNm3qoWvlhGhc06WTpXdxBTzQ==">CgMxLjA4AHIhMXB2blJWWVVOWGJGWFNxYl9FQW13enN1VHYydS1EM2VD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2023-01-26T20:01:00Z</dcterms:created>
  <dc:creator>Jeanne Chang</dc:creator>
</cp:coreProperties>
</file>