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Aortic Smooth Muscle Cells from Cell Biologics are isolated from the aorta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Aortic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NuIj0J3cYpamnVhOo/9TymuQ==">CgMxLjA4AHIhMVZuOUJRRnlXSWw4UHl1bEtBSG9UUnIzSENDaDljdTNf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