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Smooth Muscle Cells from Cell Biologics are isolated from the Uterine Smooth muscle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Uterine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yaJxCulDRibjylN3vW2MrE1iw==">CgMxLjA4AHIhMVpYNFJWS25kWjY1SGdDQ3JQblpjZUhhQ1RBM283R0lf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2022-10-20T21:47:00Z</dcterms:created>
  <dc:creator>Jeanne Chang</dc:creator>
</cp:coreProperties>
</file>