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Pulmonary Artery Smooth Muscle Cells from Cell Biologics are isolated from the Pulmonary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Pulmonary Artery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Pulmonary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2xZmbYf67Jr/u0+TwMdAP0kXqg==">CgMxLjA4AHIhMXpQODFuLUFjZEhDME9wSlhHUEMxa1hCdTNSVU9neEpr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2023-02-01T21:13:00Z</dcterms:created>
  <dc:creator>Jeanne Chang</dc:creator>
</cp:coreProperties>
</file>