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Vein Smooth Muscle Cells from Cell Biologics are isolated from the vein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Vein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BzeMsG+xhUHYAKMO9jWco7skg==">CgMxLjA4AHIhMVVHU0RyM3I5bHQ0ZGg3UzhDaWRGVXZrSFZQN1RxZXdM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2023-02-15T22:53:00Z</dcterms:created>
  <dc:creator>Jeanne Chang</dc:creator>
</cp:coreProperties>
</file>