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RA-6085BN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Brain Vascular Smooth Muscle Cells from Cell Biologics are isolated from the brain tissues of 6-8 week old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Brown Norway Rat Primary Brain Vascular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14rrQrnfQxYmhE5KNd9qp3xuiA==">CgMxLjA4AHIhMVNsaWZtRjNKWk9uMHZ6WVkyZHF3MWxMLXRBVUlQRkFE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2023-02-15T22:42:00Z</dcterms:created>
  <dc:creator>Jeanne Chang</dc:creator>
</cp:coreProperties>
</file>