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UhKogCaaNcllIS/zFCGN1wNkg==">CgMxLjA4AHIhMXI5QWpiX29JODZxeC1zbzNGcUlacFN0d2JETmxHVnU4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2023-02-13T15:48:00Z</dcterms:created>
  <dc:creator>Jeanne Chang</dc:creator>
</cp:coreProperties>
</file>