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Pulmonary Vein Smooth Muscle Cells from Cell Biologics are isolated from pulmonary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Pulmonary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rn0cgxst5jDzfB6B4X9wDeJtgw==">CgMxLjAyCGguZ2pkZ3hzOAByITFlZWdFT1R3N2dEUmlxMlJlclN2TVJwRVhUQnJqRTc0aQ==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2023-02-13T14:54:00Z</dcterms:created>
  <dc:creator>Jeanne Chang</dc:creator>
</cp:coreProperties>
</file>