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qHMLwVvCkw7zYp48U/9lSXjHQ==">CgMxLjAyCGguZ2pkZ3hzOAByITF5R0FvWTNCN0NvMzgtUG5ZVTA3MU1ySk9hUTIzSzhJVA==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2023-02-13T16:30:00Z</dcterms:created>
  <dc:creator>Jeanne Chang</dc:creator>
</cp:coreProperties>
</file>