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Brain Vascular Smooth Muscle Cells from Cell Biologics are isolated from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Brain Vascular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YscwTZDtn/8ScYIsYCo9Rq0hIA==">CgMxLjAyCGguZ2pkZ3hzOAByITFjR1IzMlVWWHZoOUREUEgyY0hrY3JZSDhlRlFLajl1Wg==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2023-02-13T16:53:00Z</dcterms:created>
  <dc:creator>Jeanne Chang</dc:creator>
</cp:coreProperties>
</file>