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Vein Smooth Muscle Cells from Cell Biologics are isolated from Porcine vein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Vein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bRmM6wIfGtY9oGKxAKyqw/o9+g==">CgMxLjAyCGguZ2pkZ3hzOAByITF2d2o5ZU1XWGR6bjdsYXNqVnRoOUdGQkp5cGx0bTNzZg==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2023-02-08T22:47:00Z</dcterms:created>
  <dc:creator>Jeanne Chang</dc:creator>
</cp:coreProperties>
</file>