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Vein Smooth Muscle Cells from Cell Biologics are isolated from vein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Vein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wOusQWSc7rJIDVZ4lP36poSd5Q==">CgMxLjAyCGguZ2pkZ3hzOAByITFBUjRWZUx2bHVabDRrZi10aDl4OE9UZ05DeS1hUUhuRQ==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2023-02-14T21:22:00Z</dcterms:created>
  <dc:creator>Jeanne Chang</dc:creator>
</cp:coreProperties>
</file>