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Vein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Vein Smooth Muscle Cells from Cell Biologics are isolated from vein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KqBTxrz207gKul28chG77yO0DA==">CgMxLjA4AHIhMUUtc3VXV0JUR3Q3a2JvNEtpS1d1TlBuaWViSzlZVzVn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2023-02-08T22:06:00Z</dcterms:created>
  <dc:creator>Jeanne Chang</dc:creator>
</cp:coreProperties>
</file>