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Artery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Artery Smooth Muscle Cells from Cell Biologics are isolated from artery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Artery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1ZWOC2uS1AN1MojaJwn64Kytuw==">CgMxLjA4AHIhMWgyYXhHaXNlejlmTEZfb2diXy1ESjhFOVp0a0RfcDRY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2023-02-08T21:56:00Z</dcterms:created>
  <dc:creator>Jeanne Chang</dc:creator>
</cp:coreProperties>
</file>