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Artery Smooth Muscle Cells from Cell Biologics are isolated from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y+XA6SOxI9c3kWPeUqsf18vNQ==">CgMxLjAyCGguZ2pkZ3hzOAByITEtNEYxWHU4VTM0b2VZVlliWUIwSlUzUzBOMktESFBXYw==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2023-02-14T21:11:00Z</dcterms:created>
  <dc:creator>Jeanne Chang</dc:creator>
</cp:coreProperties>
</file>