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Brain Vascular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Brain Vascular Smooth Muscle Cells from Cell Biologics are isolated from brain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Brain Vascular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xrslihzlAXn4TVWmaFDBOjvwGw==">CgMxLjAyCGguZ2pkZ3hzOAByITFMQ09qTW5FWnNXVjdpQzB1U094WmtCdEdOOG5rT3lxTQ==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2023-02-14T21:56:00Z</dcterms:created>
  <dc:creator>Jeanne Chang</dc:creator>
</cp:coreProperties>
</file>