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Vein Smooth Muscle Cells from Cell Biologics are isolated from vein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Vein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bdT/0BxB9iGY5jNvXuMiKYryvg==">CgMxLjAyCGguZ2pkZ3hzOAByITF1eGdDYUdQT2NBU1dkNlhISkcyY1FKa0FsWm1KYlBsUQ==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2023-02-14T21:48:00Z</dcterms:created>
  <dc:creator>Jeanne Chang</dc:creator>
</cp:coreProperties>
</file>