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NUl6f5HM3YZdlm3E9tnT6pbhw==">CgMxLjAyCGguZ2pkZ3hzOAByITFjbFl4RERET04xdGpuUmZEMlZtdEpWN2lEQTVJY084aA==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