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GiOjU8sYu0lyg1hjat1YierGw==">CgMxLjAyCGguZ2pkZ3hzOAByITFhcm9Bcjk1dlVKTXJ1cmktdVZTMW1UTXRUSTNRbDU5Nw==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2023-02-15T22:03:00Z</dcterms:created>
  <dc:creator>Jeanne Chang</dc:creator>
</cp:coreProperties>
</file>