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Artery Smooth Muscle Cells from Cell Biologics are isolated from artery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Artery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d2gQvciNDO1/MShJyrRmn6K6Hw==">CgMxLjAyCGguZ2pkZ3hzOAByITFjaURlZ3ZzY1c0a1UwNG80djQ1b21CZW04YUhCYW4wcQ==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2023-02-14T22:21:00Z</dcterms:created>
  <dc:creator>Jeanne Chang</dc:creator>
</cp:coreProperties>
</file>