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Artery Smooth Muscle Cells from Cell Biologics are isolated from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aEXoQ9tOnQ9hRIpNbfKgSLYHKA==">CgMxLjAyCGguZ2pkZ3hzOAByITFjQ1NnQ3Y1ekJvWDl5aDU3Ym9RLTJtMC1ONVVqTGNLaA==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2023-02-14T21:27:00Z</dcterms:created>
  <dc:creator>Jeanne Chang</dc:creator>
</cp:coreProperties>
</file>