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Tracheal Smooth Muscle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Tracheal Smooth Muscle Cells are isolated from the </w:t>
      </w:r>
      <w:r w:rsidDel="00000000" w:rsidR="00000000" w:rsidRPr="00000000">
        <w:rPr>
          <w:rFonts w:ascii="Arial" w:cs="Arial" w:eastAsia="Arial" w:hAnsi="Arial"/>
          <w:sz w:val="22"/>
          <w:szCs w:val="22"/>
          <w:rtl w:val="0"/>
        </w:rPr>
        <w:t xml:space="preserve">tracheal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Tracheal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4x+sdHOkjpjEcf4lEcdGeaIt7w==">CgMxLjA4AHIhMUFjcVJkNWFpaDk4THB3VlpydEx1UmtuZmFySkpXZ0lq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2022-10-19T21:19:00Z</dcterms:created>
  <dc:creator>Jeanne Chang</dc:creator>
</cp:coreProperties>
</file>