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2EJHGRnjT+UkYdrzoVhAJyT0BA==">CgMxLjA4AHIhMS1nQk1BY2ZLY0UyT2c3QlVxSV9MSmFIMWFCMy1OTzVL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2022-10-20T16:14:00Z</dcterms:created>
  <dc:creator>Jeanne Chang</dc:creator>
</cp:coreProperties>
</file>