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pvroFybUR6BtCY0hoGRGpLjXw==">CgMxLjA4AHIhMVhIUm8telkyVjVscVBUNC1KX2JmUzBia25wMFQxeDQy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2022-10-20T16:25:00Z</dcterms:created>
  <dc:creator>Jeanne Chang</dc:creator>
</cp:coreProperties>
</file>