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Aortic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C57-6080Cas9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Cas9-Expressing Mouse Primary Aortic Smooth Muscle Cells from Cell Biologics are isolated from the aorta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Mouse Primary Aortic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OmJjzlt5ilKGsJiQDJ/eMTj6Zw==">CgMxLjA4AHIhMTF2VkNrbWR1em5BNFkteTRjamhTdUtpak1oTUxPRktw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2022-10-20T19:14:00Z</dcterms:created>
  <dc:creator>Jeanne Chang</dc:creator>
</cp:coreProperties>
</file>