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Ovarian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B129-7091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B129 Mouse Primary Ovarian Smooth Muscle Cells from Cell Biologics are isolated from the ovarian tissues of pathogen-free laboratory B129S2/SvPasCrl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B129 Mouse Primary Ovarian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mCYxruZzMTAGcIOD7PfAzIJiA==">CgMxLjA4AHIhMXdLcWxrQzZMMHRmQllXSkVvWUZrMUhKeXZSa2UtN0ZE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2022-10-19T21:49:00Z</dcterms:created>
  <dc:creator>Jeanne Chang</dc:creator>
</cp:coreProperties>
</file>