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Vein Smooth Muscle Cells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Vein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Rm+VsdS6KV9+THPmrzaqRLSnyQ==">CgMxLjA4AHIhMVpUVzd0dTlUZENMUU1SQ09LRFNuQUJNRXNvcklHejhS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2023-02-01T21:34:00Z</dcterms:created>
  <dc:creator>Jeanne Chang</dc:creator>
</cp:coreProperties>
</file>