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Bladder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Bladder Smooth Muscle Cells from Cell Biologics are isolated from human Bladder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Human Primary Bladder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UCxdUmtpZquKb4bevzoMMzrRNw==">CgMxLjAyCGguZ2pkZ3hzOAByITE5dzBUS0R1VllIUHQ5VU0tRVpsaVNFNUZsZXBmVFphdg==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2023-01-19T20:27:00Z</dcterms:created>
  <dc:creator>Jeanne Chang</dc:creator>
</cp:coreProperties>
</file>