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Bladder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Bladder Smooth Muscle Cells from Cell Biologics are isolated from human Bladder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Bladder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44MEonMjdPd6Ka3gXxWHNqyrqQ==">CgMxLjAyCGguZ2pkZ3hzOAByITF0TDRTRWdXMnZhMF83Y3ZVN215cjBqVTYyUHJIdW90bg==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2023-02-01T21:54:00Z</dcterms:created>
  <dc:creator>Jeanne Chang</dc:creator>
</cp:coreProperties>
</file>