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Uterine Smooth Muscle Cells from Cell Biologics are isolated from human Uterine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Uterine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1uIvogbE8+n9+6le7pfM1H5WJA==">CgMxLjAyCGguZ2pkZ3hzOAByITFUQlh1LXpHRzZMci10S2E1VmtDSHlQQWdKVWFKbnNMSw==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2023-02-01T22:44:00Z</dcterms:created>
  <dc:creator>Jeanne Chang</dc:creator>
</cp:coreProperties>
</file>