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HS-6041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Prostate Smooth Muscle Cells from Cell Biologics are isolated from prostate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4zLgyxtIQRrs9zuaRQgCBewLzA==">CgMxLjAyCGguZ2pkZ3hzOAByITFlcXpXY2plcWUyQXVFTS1taU83ZmFLU1FGSEVXRGhHYQ==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2023-01-18T18:17:00Z</dcterms:created>
  <dc:creator>Jeanne Chang</dc:creator>
</cp:coreProperties>
</file>