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Bladder Smooth Muscle Cells from Cell Biologics are isolated from bladder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dftp75JSNhXmeX7PzJZFWZRGBg==">CgMxLjAyCGguZ2pkZ3hzOAByITF1U3VFQl9ndnllbldWY1A5em5qMVNZU3VsckNURXNGMA==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2023-01-19T20:27:00Z</dcterms:created>
  <dc:creator>Jeanne Chang</dc:creator>
</cp:coreProperties>
</file>