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Vein Smooth Muscle Cells from Cell Biologics are isolated from vein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ZB2bpQEZT4aJQH2OttdCBDlvQ==">CgMxLjAyCGguZ2pkZ3hzOAByITFQWjJsaThIeDF1bkNyejVXRktqX1RQNHMzTGZ3Q3I2Sg==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