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Pulmonary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Pulmonary Artery Smooth Muscle Cells from Cell Biologics are isolated from pulmonary artery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Dmrp42wH8OW/IvONBsb5/haQIA==">CgMxLjAyCGguZ2pkZ3hzOAByITFKRmc5MjVwNjBvYzVISWpfdC1qT3hfcDJGSnd1SVZjeQ==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2023-02-01T22:14:00Z</dcterms:created>
  <dc:creator>Jeanne Chang</dc:creator>
</cp:coreProperties>
</file>