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Ovarian Smooth Muscle Cells from Cell Biologics are isolated from ovarian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uDGzuiPr0AO8G2trvp/8FOzYA==">CgMxLjAyCGguZ2pkZ3hzOAByITFveDNuLU93MzdySGdlSTZlU0pUNzZpSkI1eTNiN2R3bw==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2023-02-01T22:09:00Z</dcterms:created>
  <dc:creator>Jeanne Chang</dc:creator>
</cp:coreProperties>
</file>