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Artery Smooth Muscle Cells from Cell Biologics are isolated from pulmonary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WYulAUCO97OmhYWR0DBgW138w==">CgMxLjAyCGguZ2pkZ3hzOAByITFjUFEyUnNZRXd6VEdMXzVNdms0djF1V2lLTUM0RGxySg==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