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Prostate Smooth Muscle Cells from Cell Biologics are isolated from prostate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5zb7vukdL9uieOeGplqML4rmA==">CgMxLjAyCGguZ2pkZ3hzOAByITFXSnVyY0JyMm1TanhrS2pWbWJoc2JkTTE4eDdzWk0yMw==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