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HD2-6167Cre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pbbcNJj/4bMacNYZ0A/u1hWGg==">CgMxLjAyCGguZ2pkZ3hzOAByITEtUG83bEJOTWQxaXRaOVFiU2pSNmctakI3N25FbnpLSA==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2023-01-19T21:17:00Z</dcterms:created>
  <dc:creator>Jeanne Chang</dc:creator>
</cp:coreProperties>
</file>