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e+eN6fkaEWoQOWecSaHRa5Aug==">CgMxLjAyCGguZ2pkZ3hzOAByITFzT0V3RHpoM2REVGN0NEZrUmZRbDFFMHJQQ29rVlNxQg==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