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Prostate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Tumor-Associated Smooth Muscle Cells from Cell Biologics are isolated from human prostate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Human Primary Prostate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jpArYuOZAxc17Ia5bjkqLjdqGQ==">CgMxLjAyCGguZ2pkZ3hzOAByITFFcTFZTU5jVzBGRWgyMDg3cS1zR3BtemtDZVU2dW44Nw==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2023-02-01T22:12:00Z</dcterms:created>
  <dc:creator>Jeanne Chang</dc:creator>
</cp:coreProperties>
</file>