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yPqzR33qqPCd7iimPsHjuterw==">CgMxLjAyCGguZ2pkZ3hzOAByITFNT1BGb3hBUG9VMXZ2MFlhOUpRblRta3BiYnhZblUzMw==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2023-01-19T21:14:00Z</dcterms:created>
  <dc:creator>Jeanne Chang</dc:creator>
</cp:coreProperties>
</file>