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Small Intestinal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Small Intestinal Smooth Muscle Cells from Cell Biologics are isolated from small intestinal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Small Intestinal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6diSV76GwMQS83O8fWZr6kLjnw==">CgMxLjA4AHIhMWNfSlM3eXZ4Z05ybktQanhMX0sxMGtfamhhb0h0UTEz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2023-01-17T20:31:00Z</dcterms:created>
  <dc:creator>Jeanne Chang</dc:creator>
</cp:coreProperties>
</file>