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rtl w:val="0"/>
        </w:rPr>
        <w:t xml:space="preserve">Rabbit</w:t>
      </w:r>
      <w:r w:rsidDel="00000000" w:rsidR="00000000" w:rsidRPr="00000000">
        <w:rPr>
          <w:rFonts w:ascii="Arial" w:cs="Arial" w:eastAsia="Arial" w:hAnsi="Arial"/>
          <w:b w:val="1"/>
          <w:bCs w:val="1"/>
          <w:sz w:val="22"/>
          <w:szCs w:val="22"/>
          <w:highlight w:val="white"/>
          <w:rtl w:val="0"/>
        </w:rPr>
        <w:t xml:space="preserve"> Primary Cortical Neurons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N-6312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M3610</w:t>
        <w:tab/>
        <w:tab/>
        <w:t xml:space="preserve">Complete Neuronal Medium (50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brain of the central nervous system is made up of neurons and glia. Neurons are the anatomic and functional units of the brain. Despite great variability in size and shape, all neurons share common morphological features, the key elements of a highly complex communication network. Neurons are dynamically polarized cells that serve as the major signaling unit of the nervous system. The brain is known to contain billions of neurons, each being able to contact thousands of other neurons.</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shd w:fill="fff2cc" w:val="clear"/>
        </w:rPr>
      </w:pPr>
      <w:r w:rsidDel="00000000" w:rsidR="00000000" w:rsidRPr="00000000">
        <w:rPr>
          <w:rFonts w:ascii="Arial" w:cs="Arial" w:eastAsia="Arial" w:hAnsi="Arial"/>
          <w:sz w:val="22"/>
          <w:szCs w:val="22"/>
          <w:rtl w:val="0"/>
        </w:rPr>
        <w:t xml:space="preserve">Rabbit cortical neurons are isolated from the New Zealand White Rabbits brain cortex. The cortical neurons are cryo-preserved as primary culture and delivered frozen.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in 1ml medium. Cortical neurons are characterized by immunofluorescence with antibodies specific to neurofilament, MAP2, and β-tubulin III. The function of synaptic transmission of these neurons has been tested using synaptophysin-GCaMP6f to detect presynaptic Ca2+ signals1, synaptophysin-pHluorin to detect synaptic vesicle exocytosis and endocytosis2, 3 or iGluSnFR4 to detect released glutamate, induced by electrical field stimulations. These fluorescent indicators of synaptic transmission, packaged in lentivirus with human synapsin promoter, are also available at Cell Biologics (…for synaptophysin-GCaMP6f; … for synaptophysin-pHluorin; … for or …iGluSnFR). Cells are negative for mycoplasma, bacteria, yeast, and fungi. These neurons are not recommended for expanding or long-term cultures since neurons do not proliferate in culture.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(-180°C) until ready for use. Live-cell shipment is also available on request. Primary cells should never be stored in a -20°C or -80°C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cortical neurons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NZPNlwjAv/waGyjPSNra8eNRg==">CgMxLjA4AHIhMVNwNTJ3aUdvZ2dXRnFLRmN5dHhoZzNWYXV2YmU2Q2F1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